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39"/>
        <w:gridCol w:w="3803"/>
        <w:gridCol w:w="3976"/>
      </w:tblGrid>
      <w:tr w:rsidR="00125CA4" w:rsidRPr="00125CA4" w:rsidTr="00DE0F2D">
        <w:trPr>
          <w:trHeight w:val="530"/>
        </w:trPr>
        <w:tc>
          <w:tcPr>
            <w:tcW w:w="2139" w:type="dxa"/>
            <w:shd w:val="clear" w:color="auto" w:fill="D99594" w:themeFill="accent2" w:themeFillTint="99"/>
            <w:vAlign w:val="center"/>
          </w:tcPr>
          <w:p w:rsidR="00D62F25" w:rsidRPr="00125CA4" w:rsidRDefault="00125CA4" w:rsidP="00AB3DE2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25CA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Topic</w:t>
            </w:r>
          </w:p>
        </w:tc>
        <w:tc>
          <w:tcPr>
            <w:tcW w:w="3803" w:type="dxa"/>
            <w:shd w:val="clear" w:color="auto" w:fill="D99594" w:themeFill="accent2" w:themeFillTint="99"/>
            <w:vAlign w:val="center"/>
          </w:tcPr>
          <w:p w:rsidR="00D62F25" w:rsidRPr="00125CA4" w:rsidRDefault="00D62F25" w:rsidP="00125CA4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25CA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In-the-Lync Client</w:t>
            </w:r>
          </w:p>
        </w:tc>
        <w:tc>
          <w:tcPr>
            <w:tcW w:w="3976" w:type="dxa"/>
            <w:shd w:val="clear" w:color="auto" w:fill="D99594" w:themeFill="accent2" w:themeFillTint="99"/>
            <w:vAlign w:val="center"/>
          </w:tcPr>
          <w:p w:rsidR="00D62F25" w:rsidRPr="00125CA4" w:rsidRDefault="00D62F25" w:rsidP="00125CA4">
            <w:pPr>
              <w:jc w:val="center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125CA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In the CX600 Phone</w:t>
            </w:r>
          </w:p>
        </w:tc>
      </w:tr>
      <w:tr w:rsidR="009C7C98" w:rsidTr="00DE0F2D">
        <w:trPr>
          <w:trHeight w:val="2690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9C7C98" w:rsidRPr="00125CA4" w:rsidRDefault="00515D7D" w:rsidP="00AB3DE2">
            <w:pPr>
              <w:rPr>
                <w:b/>
              </w:rPr>
            </w:pPr>
            <w:r w:rsidRPr="00125CA4">
              <w:rPr>
                <w:b/>
              </w:rPr>
              <w:t>Creating Contact Groups</w:t>
            </w:r>
          </w:p>
        </w:tc>
        <w:tc>
          <w:tcPr>
            <w:tcW w:w="3803" w:type="dxa"/>
            <w:vAlign w:val="center"/>
          </w:tcPr>
          <w:p w:rsidR="009C7C98" w:rsidRDefault="00616CF4" w:rsidP="00FA03CD">
            <w:pPr>
              <w:pStyle w:val="ListParagraph"/>
              <w:numPr>
                <w:ilvl w:val="0"/>
                <w:numId w:val="10"/>
              </w:numPr>
            </w:pPr>
            <w:r>
              <w:t xml:space="preserve">Click the </w:t>
            </w:r>
            <w:r w:rsidR="00FA03CD" w:rsidRPr="00FA03CD">
              <w:rPr>
                <w:b/>
              </w:rPr>
              <w:t>Contact Icon</w:t>
            </w:r>
            <w:r w:rsidR="00515D7D">
              <w:t xml:space="preserve"> below your pic</w:t>
            </w:r>
            <w:r w:rsidR="00FA03CD">
              <w:t>ture.</w:t>
            </w:r>
          </w:p>
          <w:p w:rsidR="00515D7D" w:rsidRDefault="00515D7D" w:rsidP="00FA03CD">
            <w:pPr>
              <w:pStyle w:val="ListParagraph"/>
              <w:numPr>
                <w:ilvl w:val="0"/>
                <w:numId w:val="10"/>
              </w:numPr>
            </w:pPr>
            <w:r>
              <w:t>Move down and right-click any</w:t>
            </w:r>
          </w:p>
          <w:p w:rsidR="00515D7D" w:rsidRDefault="00FA03CD" w:rsidP="00FA03CD">
            <w:pPr>
              <w:pStyle w:val="ListParagraph"/>
              <w:ind w:left="360"/>
            </w:pPr>
            <w:r>
              <w:rPr>
                <w:b/>
              </w:rPr>
              <w:t xml:space="preserve">Contact </w:t>
            </w:r>
            <w:r w:rsidR="00616CF4" w:rsidRPr="00FA03CD">
              <w:rPr>
                <w:b/>
              </w:rPr>
              <w:t>Group Name</w:t>
            </w:r>
            <w:r w:rsidR="00515D7D">
              <w:t xml:space="preserve"> such as</w:t>
            </w:r>
          </w:p>
          <w:p w:rsidR="00515D7D" w:rsidRDefault="00515D7D" w:rsidP="00FA03CD">
            <w:pPr>
              <w:pStyle w:val="ListParagraph"/>
              <w:ind w:left="360"/>
            </w:pPr>
            <w:r w:rsidRPr="00FA03CD">
              <w:rPr>
                <w:b/>
              </w:rPr>
              <w:t>Frequent Contacts</w:t>
            </w:r>
            <w:r>
              <w:t xml:space="preserve"> or </w:t>
            </w:r>
            <w:r w:rsidRPr="00FA03CD">
              <w:rPr>
                <w:b/>
              </w:rPr>
              <w:t>Other Contacts</w:t>
            </w:r>
            <w:r>
              <w:t>.</w:t>
            </w:r>
          </w:p>
          <w:p w:rsidR="00515D7D" w:rsidRDefault="00515D7D" w:rsidP="00FA03CD">
            <w:pPr>
              <w:pStyle w:val="ListParagraph"/>
              <w:numPr>
                <w:ilvl w:val="0"/>
                <w:numId w:val="10"/>
              </w:numPr>
            </w:pPr>
            <w:r>
              <w:t xml:space="preserve">Move down to </w:t>
            </w:r>
            <w:r w:rsidR="00125CA4">
              <w:t xml:space="preserve">a </w:t>
            </w:r>
            <w:r>
              <w:t>choice near bottom</w:t>
            </w:r>
            <w:r w:rsidR="00FA03CD">
              <w:t xml:space="preserve"> </w:t>
            </w:r>
            <w:r>
              <w:t>called “</w:t>
            </w:r>
            <w:r w:rsidRPr="00FA03CD">
              <w:rPr>
                <w:b/>
              </w:rPr>
              <w:t>Create New Group</w:t>
            </w:r>
            <w:r w:rsidR="00D62F25">
              <w:t>”.</w:t>
            </w:r>
          </w:p>
          <w:p w:rsidR="00D62F25" w:rsidRDefault="00D62F25" w:rsidP="00FA03CD">
            <w:pPr>
              <w:pStyle w:val="ListParagraph"/>
              <w:numPr>
                <w:ilvl w:val="0"/>
                <w:numId w:val="10"/>
              </w:numPr>
            </w:pPr>
            <w:r>
              <w:t>Type new group name</w:t>
            </w:r>
          </w:p>
          <w:p w:rsidR="00D62F25" w:rsidRDefault="00D62F25" w:rsidP="00FA03CD">
            <w:pPr>
              <w:pStyle w:val="ListParagraph"/>
              <w:numPr>
                <w:ilvl w:val="0"/>
                <w:numId w:val="10"/>
              </w:numPr>
            </w:pPr>
            <w:r>
              <w:t>Right –Click on any person</w:t>
            </w:r>
            <w:r w:rsidR="00125CA4">
              <w:t xml:space="preserve"> in your Lync</w:t>
            </w:r>
            <w:r w:rsidR="00FA03CD">
              <w:t xml:space="preserve"> </w:t>
            </w:r>
            <w:r w:rsidR="00125CA4">
              <w:t>Client.</w:t>
            </w:r>
          </w:p>
          <w:p w:rsidR="00D62F25" w:rsidRDefault="00D62F25" w:rsidP="00FA03CD">
            <w:pPr>
              <w:pStyle w:val="ListParagraph"/>
              <w:numPr>
                <w:ilvl w:val="0"/>
                <w:numId w:val="10"/>
              </w:numPr>
            </w:pPr>
            <w:r>
              <w:t xml:space="preserve">Scroll down to </w:t>
            </w:r>
            <w:r w:rsidRPr="00FA03CD">
              <w:rPr>
                <w:b/>
              </w:rPr>
              <w:t>Add to Contacts List</w:t>
            </w:r>
          </w:p>
          <w:p w:rsidR="00D62F25" w:rsidRDefault="00D62F25" w:rsidP="00FA03CD"/>
        </w:tc>
        <w:tc>
          <w:tcPr>
            <w:tcW w:w="3976" w:type="dxa"/>
            <w:vAlign w:val="center"/>
          </w:tcPr>
          <w:p w:rsidR="009C7C98" w:rsidRDefault="00125CA4" w:rsidP="00FA03CD">
            <w:r w:rsidRPr="00125CA4">
              <w:rPr>
                <w:b/>
              </w:rPr>
              <w:t>Contact Groups</w:t>
            </w:r>
            <w:r>
              <w:t xml:space="preserve"> are best created in the Lync Client</w:t>
            </w:r>
          </w:p>
        </w:tc>
      </w:tr>
      <w:tr w:rsidR="009C7C98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9C7C98" w:rsidRPr="00125CA4" w:rsidRDefault="00125CA4" w:rsidP="00AB3DE2">
            <w:pPr>
              <w:rPr>
                <w:b/>
              </w:rPr>
            </w:pPr>
            <w:r w:rsidRPr="00125CA4">
              <w:rPr>
                <w:b/>
              </w:rPr>
              <w:t>Displaying Contact Groups</w:t>
            </w:r>
          </w:p>
        </w:tc>
        <w:tc>
          <w:tcPr>
            <w:tcW w:w="3803" w:type="dxa"/>
            <w:vAlign w:val="center"/>
          </w:tcPr>
          <w:p w:rsidR="00D62F25" w:rsidRDefault="00616CF4" w:rsidP="00FA03CD">
            <w:pPr>
              <w:pStyle w:val="ListParagraph"/>
              <w:numPr>
                <w:ilvl w:val="0"/>
                <w:numId w:val="1"/>
              </w:numPr>
            </w:pPr>
            <w:r>
              <w:t xml:space="preserve">Click the triangle to the left of any </w:t>
            </w:r>
            <w:r w:rsidRPr="00616CF4">
              <w:rPr>
                <w:b/>
              </w:rPr>
              <w:t>Contact Group Name</w:t>
            </w:r>
            <w:r>
              <w:t>.</w:t>
            </w:r>
          </w:p>
          <w:p w:rsidR="00616CF4" w:rsidRDefault="00616CF4" w:rsidP="00FA03CD">
            <w:pPr>
              <w:pStyle w:val="ListParagraph"/>
              <w:numPr>
                <w:ilvl w:val="0"/>
                <w:numId w:val="1"/>
              </w:numPr>
            </w:pPr>
            <w:r>
              <w:t>See the group list roll up</w:t>
            </w:r>
          </w:p>
          <w:p w:rsidR="00616CF4" w:rsidRDefault="00616CF4" w:rsidP="00FA03CD">
            <w:pPr>
              <w:pStyle w:val="ListParagraph"/>
              <w:numPr>
                <w:ilvl w:val="0"/>
                <w:numId w:val="1"/>
              </w:numPr>
            </w:pPr>
            <w:r>
              <w:t>Click &amp; Drag any group name up or down in the list.</w:t>
            </w:r>
          </w:p>
        </w:tc>
        <w:tc>
          <w:tcPr>
            <w:tcW w:w="3976" w:type="dxa"/>
            <w:vAlign w:val="center"/>
          </w:tcPr>
          <w:p w:rsidR="009C7C98" w:rsidRDefault="00616CF4" w:rsidP="00FA03CD">
            <w:r>
              <w:t>Contact Group display is best controlled in the Lync Client</w:t>
            </w:r>
          </w:p>
        </w:tc>
      </w:tr>
      <w:tr w:rsidR="009C7C98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616CF4" w:rsidRDefault="00616CF4" w:rsidP="00AB3DE2">
            <w:pPr>
              <w:rPr>
                <w:b/>
              </w:rPr>
            </w:pPr>
            <w:r>
              <w:rPr>
                <w:b/>
              </w:rPr>
              <w:t>Transfer</w:t>
            </w:r>
          </w:p>
          <w:p w:rsidR="009C7C98" w:rsidRPr="00125CA4" w:rsidRDefault="00616CF4" w:rsidP="00AB3DE2">
            <w:pPr>
              <w:rPr>
                <w:b/>
              </w:rPr>
            </w:pPr>
            <w:r>
              <w:rPr>
                <w:b/>
              </w:rPr>
              <w:t>(Blind)</w:t>
            </w:r>
          </w:p>
        </w:tc>
        <w:tc>
          <w:tcPr>
            <w:tcW w:w="3803" w:type="dxa"/>
            <w:vAlign w:val="center"/>
          </w:tcPr>
          <w:p w:rsidR="009C7C98" w:rsidRDefault="005B06DF" w:rsidP="00FA03CD">
            <w:pPr>
              <w:pStyle w:val="ListParagraph"/>
              <w:numPr>
                <w:ilvl w:val="0"/>
                <w:numId w:val="2"/>
              </w:numPr>
            </w:pPr>
            <w:r>
              <w:t>Make a call; once connected…</w:t>
            </w:r>
          </w:p>
          <w:p w:rsidR="00611AD5" w:rsidRDefault="005B06DF" w:rsidP="00FA03CD">
            <w:pPr>
              <w:pStyle w:val="ListParagraph"/>
              <w:numPr>
                <w:ilvl w:val="0"/>
                <w:numId w:val="2"/>
              </w:numPr>
            </w:pPr>
            <w:r>
              <w:t>See call window appear</w:t>
            </w:r>
          </w:p>
          <w:p w:rsidR="005B06DF" w:rsidRDefault="005B06DF" w:rsidP="00FA03CD">
            <w:pPr>
              <w:pStyle w:val="ListParagraph"/>
              <w:numPr>
                <w:ilvl w:val="0"/>
                <w:numId w:val="2"/>
              </w:numPr>
            </w:pPr>
            <w:r>
              <w:t>Click transfer arrow</w:t>
            </w:r>
          </w:p>
          <w:p w:rsidR="005B06DF" w:rsidRDefault="005B06DF" w:rsidP="00FA03CD">
            <w:pPr>
              <w:pStyle w:val="ListParagraph"/>
              <w:numPr>
                <w:ilvl w:val="0"/>
                <w:numId w:val="2"/>
              </w:numPr>
            </w:pPr>
            <w:r>
              <w:t xml:space="preserve">Choose </w:t>
            </w:r>
            <w:r w:rsidRPr="005B06DF">
              <w:rPr>
                <w:b/>
              </w:rPr>
              <w:t>Transfer to Others</w:t>
            </w:r>
            <w:r>
              <w:t xml:space="preserve"> &gt; </w:t>
            </w:r>
            <w:r w:rsidRPr="005B06DF">
              <w:rPr>
                <w:b/>
              </w:rPr>
              <w:t>Another Person or Number</w:t>
            </w:r>
          </w:p>
        </w:tc>
        <w:tc>
          <w:tcPr>
            <w:tcW w:w="3976" w:type="dxa"/>
            <w:vAlign w:val="center"/>
          </w:tcPr>
          <w:p w:rsidR="009C7C98" w:rsidRDefault="00611AD5" w:rsidP="00FA03CD">
            <w:pPr>
              <w:pStyle w:val="ListParagraph"/>
              <w:numPr>
                <w:ilvl w:val="0"/>
                <w:numId w:val="3"/>
              </w:numPr>
            </w:pPr>
            <w:r>
              <w:t>Make a call; once connected…</w:t>
            </w:r>
          </w:p>
          <w:p w:rsidR="00611AD5" w:rsidRDefault="00611AD5" w:rsidP="00FA03CD">
            <w:pPr>
              <w:pStyle w:val="ListParagraph"/>
              <w:numPr>
                <w:ilvl w:val="0"/>
                <w:numId w:val="3"/>
              </w:numPr>
            </w:pPr>
            <w:r>
              <w:t>Hit the MENU button</w:t>
            </w:r>
          </w:p>
          <w:p w:rsidR="00611AD5" w:rsidRDefault="00611AD5" w:rsidP="00FA03CD">
            <w:pPr>
              <w:pStyle w:val="ListParagraph"/>
              <w:numPr>
                <w:ilvl w:val="0"/>
                <w:numId w:val="3"/>
              </w:numPr>
            </w:pPr>
            <w:r>
              <w:t xml:space="preserve">Scroll to the </w:t>
            </w:r>
            <w:r w:rsidRPr="00611AD5">
              <w:rPr>
                <w:b/>
              </w:rPr>
              <w:t>Transfer Directly</w:t>
            </w:r>
            <w:r>
              <w:t xml:space="preserve"> option.</w:t>
            </w:r>
          </w:p>
          <w:p w:rsidR="00611AD5" w:rsidRDefault="00611AD5" w:rsidP="00FA03CD">
            <w:pPr>
              <w:pStyle w:val="ListParagraph"/>
              <w:numPr>
                <w:ilvl w:val="0"/>
                <w:numId w:val="3"/>
              </w:numPr>
            </w:pPr>
            <w:r>
              <w:t>Select</w:t>
            </w:r>
            <w:r w:rsidR="00BD3E15">
              <w:t xml:space="preserve"> then choose…</w:t>
            </w:r>
          </w:p>
          <w:p w:rsidR="00BD3E15" w:rsidRDefault="00BD3E15" w:rsidP="00FA03CD">
            <w:pPr>
              <w:pStyle w:val="ListParagraph"/>
              <w:numPr>
                <w:ilvl w:val="1"/>
                <w:numId w:val="3"/>
              </w:numPr>
            </w:pPr>
            <w:r>
              <w:t>Start dialing a number</w:t>
            </w:r>
          </w:p>
          <w:p w:rsidR="00BD3E15" w:rsidRDefault="00BD3E15" w:rsidP="00FA03CD">
            <w:pPr>
              <w:pStyle w:val="ListParagraph"/>
              <w:numPr>
                <w:ilvl w:val="1"/>
                <w:numId w:val="3"/>
              </w:numPr>
            </w:pPr>
            <w:r>
              <w:t>Search for a number</w:t>
            </w:r>
          </w:p>
          <w:p w:rsidR="00611AD5" w:rsidRDefault="00BD3E15" w:rsidP="00FA03CD">
            <w:pPr>
              <w:pStyle w:val="ListParagraph"/>
              <w:numPr>
                <w:ilvl w:val="1"/>
                <w:numId w:val="3"/>
              </w:numPr>
            </w:pPr>
            <w:r>
              <w:t>Go to Home Screen; scroll to Contacts icon; select a contact.</w:t>
            </w:r>
          </w:p>
        </w:tc>
      </w:tr>
      <w:tr w:rsidR="009C7C98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9C7C98" w:rsidRPr="00125CA4" w:rsidRDefault="00616CF4" w:rsidP="00AB3DE2">
            <w:pPr>
              <w:rPr>
                <w:b/>
              </w:rPr>
            </w:pPr>
            <w:r>
              <w:rPr>
                <w:b/>
              </w:rPr>
              <w:t>Transfer (Consultative)</w:t>
            </w:r>
          </w:p>
        </w:tc>
        <w:tc>
          <w:tcPr>
            <w:tcW w:w="3803" w:type="dxa"/>
            <w:vAlign w:val="center"/>
          </w:tcPr>
          <w:p w:rsidR="009C7C98" w:rsidRDefault="009B4B8B" w:rsidP="00FA03CD">
            <w:pPr>
              <w:pStyle w:val="ListParagraph"/>
              <w:numPr>
                <w:ilvl w:val="0"/>
                <w:numId w:val="4"/>
              </w:numPr>
            </w:pPr>
            <w:r>
              <w:t>Answer a call</w:t>
            </w:r>
          </w:p>
          <w:p w:rsidR="009B4B8B" w:rsidRDefault="009B4B8B" w:rsidP="00FA03CD">
            <w:pPr>
              <w:pStyle w:val="ListParagraph"/>
              <w:numPr>
                <w:ilvl w:val="0"/>
                <w:numId w:val="4"/>
              </w:numPr>
            </w:pPr>
            <w:r>
              <w:t>Announce that you’ll transfer…</w:t>
            </w:r>
          </w:p>
          <w:p w:rsidR="009B4B8B" w:rsidRDefault="009B4B8B" w:rsidP="00FA03CD">
            <w:pPr>
              <w:pStyle w:val="ListParagraph"/>
              <w:numPr>
                <w:ilvl w:val="0"/>
                <w:numId w:val="4"/>
              </w:numPr>
            </w:pPr>
            <w:r>
              <w:t xml:space="preserve">Start dialing new call…see </w:t>
            </w:r>
            <w:proofErr w:type="spellStart"/>
            <w:r>
              <w:t>orig</w:t>
            </w:r>
            <w:proofErr w:type="spellEnd"/>
            <w:r>
              <w:t xml:space="preserve"> call On Hold.</w:t>
            </w:r>
          </w:p>
          <w:p w:rsidR="009B4B8B" w:rsidRDefault="009B4B8B" w:rsidP="00FA03CD">
            <w:pPr>
              <w:pStyle w:val="ListParagraph"/>
              <w:numPr>
                <w:ilvl w:val="0"/>
                <w:numId w:val="4"/>
              </w:numPr>
            </w:pPr>
            <w:r>
              <w:t>When new answers, consult, then …</w:t>
            </w:r>
          </w:p>
          <w:p w:rsidR="009B4B8B" w:rsidRDefault="009B4B8B" w:rsidP="00FA03CD">
            <w:pPr>
              <w:pStyle w:val="ListParagraph"/>
              <w:numPr>
                <w:ilvl w:val="0"/>
                <w:numId w:val="4"/>
              </w:numPr>
            </w:pPr>
            <w:r>
              <w:t>Use transfer</w:t>
            </w:r>
            <w:r w:rsidR="00F1479F">
              <w:t xml:space="preserve"> button at corner of </w:t>
            </w:r>
            <w:proofErr w:type="gramStart"/>
            <w:r w:rsidR="00F1479F">
              <w:t>New</w:t>
            </w:r>
            <w:proofErr w:type="gramEnd"/>
            <w:r w:rsidR="00F1479F">
              <w:t xml:space="preserve"> call; see current conversations.</w:t>
            </w:r>
          </w:p>
          <w:p w:rsidR="00F1479F" w:rsidRDefault="00F1479F" w:rsidP="00FA03CD">
            <w:pPr>
              <w:pStyle w:val="ListParagraph"/>
              <w:ind w:left="360"/>
            </w:pPr>
          </w:p>
          <w:p w:rsidR="00F1479F" w:rsidRDefault="00F1479F" w:rsidP="00FA03CD">
            <w:pPr>
              <w:pStyle w:val="ListParagraph"/>
              <w:ind w:left="360"/>
            </w:pPr>
            <w:r>
              <w:t>Both parties will be connected to each other, and you will be disconnected from both.</w:t>
            </w:r>
          </w:p>
        </w:tc>
        <w:tc>
          <w:tcPr>
            <w:tcW w:w="3976" w:type="dxa"/>
            <w:vAlign w:val="center"/>
          </w:tcPr>
          <w:p w:rsidR="005B06DF" w:rsidRDefault="005B06DF" w:rsidP="00FA03CD">
            <w:pPr>
              <w:pStyle w:val="ListParagraph"/>
              <w:numPr>
                <w:ilvl w:val="0"/>
                <w:numId w:val="8"/>
              </w:numPr>
            </w:pPr>
            <w:r>
              <w:t>Make a call; once connected…</w:t>
            </w:r>
          </w:p>
          <w:p w:rsidR="005B06DF" w:rsidRDefault="005B06DF" w:rsidP="00FA03CD">
            <w:pPr>
              <w:pStyle w:val="ListParagraph"/>
              <w:numPr>
                <w:ilvl w:val="0"/>
                <w:numId w:val="8"/>
              </w:numPr>
            </w:pPr>
            <w:r>
              <w:t>Hit the MENU button</w:t>
            </w:r>
          </w:p>
          <w:p w:rsidR="00C32172" w:rsidRDefault="005B06DF" w:rsidP="00FA03CD">
            <w:pPr>
              <w:pStyle w:val="ListParagraph"/>
              <w:numPr>
                <w:ilvl w:val="0"/>
                <w:numId w:val="8"/>
              </w:numPr>
            </w:pPr>
            <w:r>
              <w:t xml:space="preserve">Scroll to the </w:t>
            </w:r>
            <w:r w:rsidRPr="00C32172">
              <w:rPr>
                <w:b/>
              </w:rPr>
              <w:t>Consult then Transfer</w:t>
            </w:r>
            <w:r>
              <w:t xml:space="preserve"> option. </w:t>
            </w:r>
            <w:r w:rsidR="00C32172">
              <w:t>Select it.</w:t>
            </w:r>
          </w:p>
          <w:p w:rsidR="005B06DF" w:rsidRDefault="00C32172" w:rsidP="00FA03CD">
            <w:pPr>
              <w:pStyle w:val="ListParagraph"/>
              <w:numPr>
                <w:ilvl w:val="0"/>
                <w:numId w:val="8"/>
              </w:numPr>
            </w:pPr>
            <w:r>
              <w:t>C</w:t>
            </w:r>
            <w:r w:rsidR="005B06DF">
              <w:t>hoose…</w:t>
            </w:r>
          </w:p>
          <w:p w:rsidR="005B06DF" w:rsidRDefault="005B06DF" w:rsidP="00FA03CD">
            <w:pPr>
              <w:pStyle w:val="ListParagraph"/>
              <w:numPr>
                <w:ilvl w:val="1"/>
                <w:numId w:val="8"/>
              </w:numPr>
            </w:pPr>
            <w:r>
              <w:t>Start dialing a number</w:t>
            </w:r>
          </w:p>
          <w:p w:rsidR="005B06DF" w:rsidRDefault="005B06DF" w:rsidP="00FA03CD">
            <w:pPr>
              <w:pStyle w:val="ListParagraph"/>
              <w:numPr>
                <w:ilvl w:val="1"/>
                <w:numId w:val="8"/>
              </w:numPr>
            </w:pPr>
            <w:r>
              <w:t>Search for a number</w:t>
            </w:r>
          </w:p>
          <w:p w:rsidR="005B06DF" w:rsidRDefault="005B06DF" w:rsidP="00FA03CD">
            <w:pPr>
              <w:pStyle w:val="ListParagraph"/>
              <w:numPr>
                <w:ilvl w:val="1"/>
                <w:numId w:val="8"/>
              </w:numPr>
            </w:pPr>
            <w:r>
              <w:t xml:space="preserve">Go to Home Screen; </w:t>
            </w:r>
            <w:r w:rsidR="00C32172">
              <w:t>scroll to Contacts icon;</w:t>
            </w:r>
          </w:p>
          <w:p w:rsidR="00C32172" w:rsidRDefault="00C32172" w:rsidP="00FA03CD">
            <w:pPr>
              <w:pStyle w:val="ListParagraph"/>
              <w:numPr>
                <w:ilvl w:val="0"/>
                <w:numId w:val="8"/>
              </w:numPr>
            </w:pPr>
            <w:r>
              <w:t xml:space="preserve">Hit </w:t>
            </w:r>
            <w:r w:rsidRPr="00C32172">
              <w:rPr>
                <w:b/>
              </w:rPr>
              <w:t>Consult</w:t>
            </w:r>
            <w:r>
              <w:t xml:space="preserve"> to dial </w:t>
            </w:r>
            <w:r w:rsidR="009B4B8B" w:rsidRPr="009B4B8B">
              <w:rPr>
                <w:b/>
              </w:rPr>
              <w:t>New Number</w:t>
            </w:r>
          </w:p>
          <w:p w:rsidR="005B06DF" w:rsidRDefault="005B06DF" w:rsidP="00FA03CD">
            <w:pPr>
              <w:pStyle w:val="ListParagraph"/>
              <w:numPr>
                <w:ilvl w:val="0"/>
                <w:numId w:val="8"/>
              </w:numPr>
            </w:pPr>
            <w:r>
              <w:t xml:space="preserve">See the original call </w:t>
            </w:r>
            <w:proofErr w:type="spellStart"/>
            <w:r>
              <w:t>OnHold</w:t>
            </w:r>
            <w:proofErr w:type="spellEnd"/>
            <w:r>
              <w:t xml:space="preserve"> &amp; New Call begin to ring; once connected to new call…</w:t>
            </w:r>
          </w:p>
          <w:p w:rsidR="009C7C98" w:rsidRDefault="005B06DF" w:rsidP="00FA03CD">
            <w:pPr>
              <w:pStyle w:val="ListParagraph"/>
              <w:numPr>
                <w:ilvl w:val="0"/>
                <w:numId w:val="8"/>
              </w:numPr>
            </w:pPr>
            <w:r>
              <w:t xml:space="preserve">See </w:t>
            </w:r>
            <w:r w:rsidR="009B4B8B" w:rsidRPr="009B4B8B">
              <w:rPr>
                <w:b/>
              </w:rPr>
              <w:t>T</w:t>
            </w:r>
            <w:r w:rsidRPr="009B4B8B">
              <w:rPr>
                <w:b/>
              </w:rPr>
              <w:t>ransfer</w:t>
            </w:r>
            <w:r>
              <w:t xml:space="preserve"> option (</w:t>
            </w:r>
            <w:r w:rsidR="009B4B8B">
              <w:t xml:space="preserve">bottom </w:t>
            </w:r>
            <w:r>
              <w:t>right) in display</w:t>
            </w:r>
          </w:p>
        </w:tc>
      </w:tr>
      <w:tr w:rsidR="009C7C98" w:rsidTr="00DE0F2D">
        <w:trPr>
          <w:trHeight w:val="3050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9C7C98" w:rsidRPr="00125CA4" w:rsidRDefault="003D3F22" w:rsidP="00AB3DE2">
            <w:pPr>
              <w:rPr>
                <w:b/>
              </w:rPr>
            </w:pPr>
            <w:r>
              <w:rPr>
                <w:b/>
              </w:rPr>
              <w:lastRenderedPageBreak/>
              <w:t>Impro</w:t>
            </w:r>
            <w:r w:rsidR="00FA03CD">
              <w:rPr>
                <w:b/>
              </w:rPr>
              <w:t>m</w:t>
            </w:r>
            <w:r>
              <w:rPr>
                <w:b/>
              </w:rPr>
              <w:t>ptu/Informal Conferencing</w:t>
            </w:r>
          </w:p>
        </w:tc>
        <w:tc>
          <w:tcPr>
            <w:tcW w:w="3803" w:type="dxa"/>
            <w:vAlign w:val="center"/>
          </w:tcPr>
          <w:p w:rsidR="009C7C98" w:rsidRDefault="00AE4787" w:rsidP="00FA03CD">
            <w:pPr>
              <w:pStyle w:val="ListParagraph"/>
              <w:numPr>
                <w:ilvl w:val="0"/>
                <w:numId w:val="6"/>
              </w:numPr>
            </w:pPr>
            <w:r>
              <w:t xml:space="preserve">Find the </w:t>
            </w:r>
            <w:r w:rsidRPr="008E14FD">
              <w:rPr>
                <w:b/>
              </w:rPr>
              <w:t>Gear</w:t>
            </w:r>
            <w:r>
              <w:t xml:space="preserve"> (top right)…</w:t>
            </w:r>
          </w:p>
          <w:p w:rsidR="00F1479F" w:rsidRPr="00AE4787" w:rsidRDefault="008E14FD" w:rsidP="00FA03CD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E14FD">
              <w:t>Choose</w:t>
            </w:r>
            <w:r>
              <w:rPr>
                <w:b/>
              </w:rPr>
              <w:t xml:space="preserve"> </w:t>
            </w:r>
            <w:r w:rsidR="00AE4787">
              <w:rPr>
                <w:b/>
              </w:rPr>
              <w:t>Meet Now</w:t>
            </w:r>
            <w:r w:rsidR="00AE4787">
              <w:t xml:space="preserve"> -this will open a conference</w:t>
            </w:r>
            <w:r>
              <w:t xml:space="preserve"> window.  You can now drag &amp; </w:t>
            </w:r>
            <w:r w:rsidR="00AE4787">
              <w:t>drop any other LYNC conta</w:t>
            </w:r>
            <w:r>
              <w:t xml:space="preserve">cts into your conference window </w:t>
            </w:r>
            <w:proofErr w:type="gramStart"/>
            <w:r>
              <w:t>-</w:t>
            </w:r>
            <w:r w:rsidR="00AE4787">
              <w:t xml:space="preserve"> </w:t>
            </w:r>
            <w:r>
              <w:t xml:space="preserve"> OR</w:t>
            </w:r>
            <w:proofErr w:type="gramEnd"/>
            <w:r>
              <w:t xml:space="preserve"> - use the transfer button to </w:t>
            </w:r>
            <w:r w:rsidRPr="008E14FD">
              <w:rPr>
                <w:b/>
              </w:rPr>
              <w:t>Invite by Number</w:t>
            </w:r>
            <w:r>
              <w:t xml:space="preserve"> (any local number you would like to invite into the conference).</w:t>
            </w:r>
          </w:p>
          <w:p w:rsidR="00AE4787" w:rsidRPr="00AE4787" w:rsidRDefault="00AE4787" w:rsidP="00FA03CD">
            <w:pPr>
              <w:rPr>
                <w:b/>
              </w:rPr>
            </w:pPr>
          </w:p>
        </w:tc>
        <w:tc>
          <w:tcPr>
            <w:tcW w:w="3976" w:type="dxa"/>
            <w:vAlign w:val="center"/>
          </w:tcPr>
          <w:p w:rsidR="00CB1015" w:rsidRDefault="00FA03CD" w:rsidP="00FA03CD">
            <w:r>
              <w:t>Any time you have</w:t>
            </w:r>
            <w:r w:rsidR="00AE4787">
              <w:t xml:space="preserve"> 2 or more calls on your screen, you may hit MENU and choose…</w:t>
            </w:r>
          </w:p>
          <w:p w:rsidR="00AE4787" w:rsidRDefault="00AE4787" w:rsidP="00FA03CD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F1479F">
              <w:rPr>
                <w:b/>
              </w:rPr>
              <w:t>Merge Calls</w:t>
            </w:r>
            <w:r>
              <w:t xml:space="preserve"> -this will conference</w:t>
            </w:r>
            <w:r w:rsidRPr="00CB1015">
              <w:rPr>
                <w:b/>
              </w:rPr>
              <w:t xml:space="preserve"> you</w:t>
            </w:r>
            <w:r>
              <w:t xml:space="preserve"> and your </w:t>
            </w:r>
            <w:r w:rsidRPr="00CB1015">
              <w:rPr>
                <w:b/>
              </w:rPr>
              <w:t>current caller</w:t>
            </w:r>
            <w:r>
              <w:t xml:space="preserve"> together with all/any callers </w:t>
            </w:r>
            <w:r w:rsidRPr="003D3F22">
              <w:rPr>
                <w:b/>
              </w:rPr>
              <w:t>On Hold</w:t>
            </w:r>
            <w:r>
              <w:rPr>
                <w:b/>
              </w:rPr>
              <w:t>.</w:t>
            </w:r>
          </w:p>
          <w:p w:rsidR="00CB1015" w:rsidRPr="003D3F22" w:rsidRDefault="00CB1015" w:rsidP="00FA03CD">
            <w:pPr>
              <w:pStyle w:val="ListParagraph"/>
              <w:ind w:left="1080"/>
              <w:rPr>
                <w:b/>
              </w:rPr>
            </w:pPr>
          </w:p>
          <w:p w:rsidR="009C7C98" w:rsidRDefault="00AE4787" w:rsidP="00FA03CD">
            <w:pPr>
              <w:pStyle w:val="ListParagraph"/>
              <w:numPr>
                <w:ilvl w:val="0"/>
                <w:numId w:val="7"/>
              </w:numPr>
            </w:pPr>
            <w:r w:rsidRPr="008E14FD">
              <w:rPr>
                <w:b/>
              </w:rPr>
              <w:t xml:space="preserve">Add Others – </w:t>
            </w:r>
            <w:r>
              <w:t xml:space="preserve">this will let you add </w:t>
            </w:r>
            <w:r w:rsidRPr="00CB1015">
              <w:rPr>
                <w:b/>
              </w:rPr>
              <w:t>others</w:t>
            </w:r>
            <w:r>
              <w:t xml:space="preserve"> to </w:t>
            </w:r>
            <w:r w:rsidRPr="00CB1015">
              <w:rPr>
                <w:b/>
              </w:rPr>
              <w:t>your current conversation</w:t>
            </w:r>
            <w:r>
              <w:t xml:space="preserve"> btw 2 people.</w:t>
            </w:r>
          </w:p>
        </w:tc>
      </w:tr>
      <w:tr w:rsidR="006E01CE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6E01CE" w:rsidRPr="006E01CE" w:rsidRDefault="006E01CE" w:rsidP="00DE0F2D">
            <w:r>
              <w:t xml:space="preserve">An Incoming Call Will </w:t>
            </w:r>
            <w:r w:rsidRPr="00A265F5">
              <w:rPr>
                <w:b/>
              </w:rPr>
              <w:t>NOT</w:t>
            </w:r>
            <w:r>
              <w:t xml:space="preserve"> Ring your Phone</w:t>
            </w:r>
            <w:r>
              <w:rPr>
                <w:u w:val="single"/>
              </w:rPr>
              <w:t xml:space="preserve"> </w:t>
            </w:r>
            <w:r w:rsidRPr="006E01CE">
              <w:t>if</w:t>
            </w:r>
            <w:r>
              <w:t>…</w:t>
            </w:r>
          </w:p>
          <w:p w:rsidR="006E01CE" w:rsidRPr="00125CA4" w:rsidRDefault="006E01CE" w:rsidP="00DE0F2D">
            <w:pPr>
              <w:rPr>
                <w:b/>
              </w:rPr>
            </w:pPr>
          </w:p>
        </w:tc>
        <w:tc>
          <w:tcPr>
            <w:tcW w:w="3803" w:type="dxa"/>
            <w:vAlign w:val="center"/>
          </w:tcPr>
          <w:p w:rsidR="006E01CE" w:rsidRDefault="006E01CE" w:rsidP="00A265F5">
            <w:pPr>
              <w:jc w:val="center"/>
            </w:pPr>
            <w:r>
              <w:t xml:space="preserve">Your Status is </w:t>
            </w:r>
            <w:r w:rsidRPr="00115AE6">
              <w:rPr>
                <w:b/>
                <w:i/>
              </w:rPr>
              <w:t>Do Not Disturb</w:t>
            </w:r>
          </w:p>
          <w:p w:rsidR="006E01CE" w:rsidRDefault="006E01CE" w:rsidP="00A265F5">
            <w:pPr>
              <w:jc w:val="center"/>
            </w:pPr>
            <w:r>
              <w:t>Or</w:t>
            </w:r>
          </w:p>
          <w:p w:rsidR="006E01CE" w:rsidRDefault="006E01CE" w:rsidP="006E01CE">
            <w:pPr>
              <w:jc w:val="center"/>
            </w:pPr>
            <w:r>
              <w:t xml:space="preserve">Your number is </w:t>
            </w:r>
            <w:r w:rsidRPr="00115AE6">
              <w:rPr>
                <w:b/>
                <w:i/>
              </w:rPr>
              <w:t>Forwarded</w:t>
            </w:r>
          </w:p>
          <w:p w:rsidR="006E01CE" w:rsidRDefault="006E01CE" w:rsidP="00A265F5">
            <w:pPr>
              <w:jc w:val="center"/>
            </w:pPr>
          </w:p>
        </w:tc>
        <w:tc>
          <w:tcPr>
            <w:tcW w:w="3976" w:type="dxa"/>
            <w:vAlign w:val="center"/>
          </w:tcPr>
          <w:p w:rsidR="006E01CE" w:rsidRDefault="006E01CE" w:rsidP="006E01CE">
            <w:pPr>
              <w:jc w:val="center"/>
            </w:pPr>
          </w:p>
          <w:p w:rsidR="006E01CE" w:rsidRDefault="006E01CE" w:rsidP="006E01CE">
            <w:pPr>
              <w:jc w:val="center"/>
            </w:pPr>
            <w:r>
              <w:t xml:space="preserve">Your Status </w:t>
            </w:r>
            <w:r w:rsidRPr="006E01CE">
              <w:rPr>
                <w:i/>
                <w:u w:val="single"/>
              </w:rPr>
              <w:t>in the Lync client</w:t>
            </w:r>
            <w:r>
              <w:t xml:space="preserve"> </w:t>
            </w:r>
          </w:p>
          <w:p w:rsidR="006E01CE" w:rsidRDefault="00B15B7A" w:rsidP="00B15B7A">
            <w:pPr>
              <w:jc w:val="center"/>
            </w:pPr>
            <w:r>
              <w:t xml:space="preserve">has been set to </w:t>
            </w:r>
            <w:r w:rsidR="006E01CE" w:rsidRPr="00115AE6">
              <w:rPr>
                <w:b/>
                <w:i/>
              </w:rPr>
              <w:t>Do Not Disturb</w:t>
            </w:r>
          </w:p>
          <w:p w:rsidR="006E01CE" w:rsidRDefault="006E01CE" w:rsidP="006E01CE">
            <w:pPr>
              <w:jc w:val="center"/>
            </w:pPr>
            <w:r>
              <w:t>Or</w:t>
            </w:r>
          </w:p>
          <w:p w:rsidR="006E01CE" w:rsidRDefault="006E01CE" w:rsidP="006E01CE">
            <w:pPr>
              <w:jc w:val="center"/>
            </w:pPr>
            <w:r>
              <w:t xml:space="preserve">Your number is </w:t>
            </w:r>
            <w:r w:rsidRPr="00115AE6">
              <w:rPr>
                <w:b/>
                <w:i/>
              </w:rPr>
              <w:t>Forwarded</w:t>
            </w:r>
          </w:p>
          <w:p w:rsidR="006E01CE" w:rsidRDefault="006E01CE" w:rsidP="006E01CE">
            <w:pPr>
              <w:jc w:val="center"/>
            </w:pPr>
          </w:p>
        </w:tc>
      </w:tr>
      <w:tr w:rsidR="009C7C98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9C7C98" w:rsidRPr="00125CA4" w:rsidRDefault="009C7C98" w:rsidP="00AB3DE2">
            <w:pPr>
              <w:rPr>
                <w:b/>
              </w:rPr>
            </w:pPr>
          </w:p>
        </w:tc>
        <w:tc>
          <w:tcPr>
            <w:tcW w:w="3803" w:type="dxa"/>
            <w:vAlign w:val="center"/>
          </w:tcPr>
          <w:p w:rsidR="009C7C98" w:rsidRDefault="009C7C98" w:rsidP="00FA03CD"/>
        </w:tc>
        <w:tc>
          <w:tcPr>
            <w:tcW w:w="3976" w:type="dxa"/>
            <w:vAlign w:val="center"/>
          </w:tcPr>
          <w:p w:rsidR="009C7C98" w:rsidRDefault="009C7C98" w:rsidP="00FA03CD"/>
        </w:tc>
      </w:tr>
      <w:tr w:rsidR="009C7C98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9C7C98" w:rsidRPr="00125CA4" w:rsidRDefault="009C7C98" w:rsidP="00AB3DE2">
            <w:pPr>
              <w:rPr>
                <w:b/>
              </w:rPr>
            </w:pPr>
          </w:p>
        </w:tc>
        <w:tc>
          <w:tcPr>
            <w:tcW w:w="3803" w:type="dxa"/>
            <w:vAlign w:val="center"/>
          </w:tcPr>
          <w:p w:rsidR="009C7C98" w:rsidRDefault="009C7C98" w:rsidP="00FA03CD"/>
        </w:tc>
        <w:tc>
          <w:tcPr>
            <w:tcW w:w="3976" w:type="dxa"/>
            <w:vAlign w:val="center"/>
          </w:tcPr>
          <w:p w:rsidR="009C7C98" w:rsidRDefault="009C7C98" w:rsidP="00FA03CD"/>
        </w:tc>
      </w:tr>
      <w:tr w:rsidR="00AB3DE2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AB3DE2" w:rsidRPr="00125CA4" w:rsidRDefault="00AB3DE2" w:rsidP="00AB3DE2">
            <w:pPr>
              <w:rPr>
                <w:b/>
              </w:rPr>
            </w:pPr>
          </w:p>
        </w:tc>
        <w:tc>
          <w:tcPr>
            <w:tcW w:w="3803" w:type="dxa"/>
            <w:vAlign w:val="center"/>
          </w:tcPr>
          <w:p w:rsidR="00AB3DE2" w:rsidRDefault="00AB3DE2" w:rsidP="00FA03CD"/>
        </w:tc>
        <w:tc>
          <w:tcPr>
            <w:tcW w:w="3976" w:type="dxa"/>
            <w:vAlign w:val="center"/>
          </w:tcPr>
          <w:p w:rsidR="00AB3DE2" w:rsidRDefault="00AB3DE2" w:rsidP="00FA03CD"/>
        </w:tc>
      </w:tr>
      <w:tr w:rsidR="00AB3DE2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AB3DE2" w:rsidRPr="00125CA4" w:rsidRDefault="00AB3DE2" w:rsidP="00AB3DE2">
            <w:pPr>
              <w:rPr>
                <w:b/>
              </w:rPr>
            </w:pPr>
          </w:p>
        </w:tc>
        <w:tc>
          <w:tcPr>
            <w:tcW w:w="3803" w:type="dxa"/>
            <w:vAlign w:val="center"/>
          </w:tcPr>
          <w:p w:rsidR="00AB3DE2" w:rsidRDefault="00AB3DE2" w:rsidP="00FA03CD"/>
        </w:tc>
        <w:tc>
          <w:tcPr>
            <w:tcW w:w="3976" w:type="dxa"/>
            <w:vAlign w:val="center"/>
          </w:tcPr>
          <w:p w:rsidR="00AB3DE2" w:rsidRDefault="00AB3DE2" w:rsidP="00FA03CD"/>
        </w:tc>
      </w:tr>
      <w:tr w:rsidR="00AB3DE2" w:rsidTr="00DE0F2D">
        <w:trPr>
          <w:trHeight w:val="1584"/>
        </w:trPr>
        <w:tc>
          <w:tcPr>
            <w:tcW w:w="2139" w:type="dxa"/>
            <w:shd w:val="clear" w:color="auto" w:fill="F2DBDB" w:themeFill="accent2" w:themeFillTint="33"/>
            <w:vAlign w:val="center"/>
          </w:tcPr>
          <w:p w:rsidR="00AB3DE2" w:rsidRPr="00125CA4" w:rsidRDefault="00AB3DE2" w:rsidP="00AB3DE2">
            <w:pPr>
              <w:rPr>
                <w:b/>
              </w:rPr>
            </w:pPr>
          </w:p>
        </w:tc>
        <w:tc>
          <w:tcPr>
            <w:tcW w:w="3803" w:type="dxa"/>
            <w:vAlign w:val="center"/>
          </w:tcPr>
          <w:p w:rsidR="00AB3DE2" w:rsidRDefault="00AB3DE2" w:rsidP="00FA03CD"/>
        </w:tc>
        <w:tc>
          <w:tcPr>
            <w:tcW w:w="3976" w:type="dxa"/>
            <w:vAlign w:val="center"/>
          </w:tcPr>
          <w:p w:rsidR="00AB3DE2" w:rsidRDefault="00AB3DE2" w:rsidP="00FA03CD"/>
        </w:tc>
      </w:tr>
    </w:tbl>
    <w:p w:rsidR="00AA4DDA" w:rsidRDefault="00AA4DDA" w:rsidP="00F52EE1">
      <w:pPr>
        <w:spacing w:after="0"/>
      </w:pPr>
    </w:p>
    <w:sectPr w:rsidR="00AA4DDA" w:rsidSect="00515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C4" w:rsidRDefault="002A07C4" w:rsidP="00F52EE1">
      <w:pPr>
        <w:spacing w:after="0" w:line="240" w:lineRule="auto"/>
      </w:pPr>
      <w:r>
        <w:separator/>
      </w:r>
    </w:p>
  </w:endnote>
  <w:endnote w:type="continuationSeparator" w:id="0">
    <w:p w:rsidR="002A07C4" w:rsidRDefault="002A07C4" w:rsidP="00F5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CD" w:rsidRDefault="00B04D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5558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1CE" w:rsidRDefault="006E01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4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01CE" w:rsidRDefault="006E01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CD" w:rsidRDefault="00B04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C4" w:rsidRDefault="002A07C4" w:rsidP="00F52EE1">
      <w:pPr>
        <w:spacing w:after="0" w:line="240" w:lineRule="auto"/>
      </w:pPr>
      <w:r>
        <w:separator/>
      </w:r>
    </w:p>
  </w:footnote>
  <w:footnote w:type="continuationSeparator" w:id="0">
    <w:p w:rsidR="002A07C4" w:rsidRDefault="002A07C4" w:rsidP="00F5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CD" w:rsidRDefault="00B04D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3"/>
      <w:gridCol w:w="6915"/>
    </w:tblGrid>
    <w:tr w:rsidR="006E01CE">
      <w:sdt>
        <w:sdtPr>
          <w:rPr>
            <w:color w:val="FFFFFF" w:themeColor="background1"/>
          </w:rPr>
          <w:alias w:val="Date"/>
          <w:id w:val="77625188"/>
          <w:placeholder>
            <w:docPart w:val="8B344D747C32458EBD2A079C7C95659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6E01CE" w:rsidRDefault="00B04DCD" w:rsidP="002E242F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 xml:space="preserve">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6E01CE" w:rsidRDefault="006E01CE" w:rsidP="002448C3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42E2AE30639C4F1C8633504D4A9863F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Lync Quick Help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 xml:space="preserve">]                  </w:t>
          </w:r>
          <w:r w:rsidR="002448C3">
            <w:rPr>
              <w:b/>
              <w:bCs/>
              <w:color w:val="76923C" w:themeColor="accent3" w:themeShade="BF"/>
              <w:sz w:val="24"/>
            </w:rPr>
            <w:t xml:space="preserve">                                                 </w:t>
          </w:r>
          <w:r>
            <w:rPr>
              <w:b/>
              <w:bCs/>
              <w:color w:val="76923C" w:themeColor="accent3" w:themeShade="BF"/>
              <w:sz w:val="24"/>
            </w:rPr>
            <w:t xml:space="preserve">  </w:t>
          </w:r>
          <w:r w:rsidR="002448C3">
            <w:rPr>
              <w:b/>
              <w:bCs/>
              <w:color w:val="76923C" w:themeColor="accent3" w:themeShade="BF"/>
              <w:sz w:val="24"/>
            </w:rPr>
            <w:fldChar w:fldCharType="begin"/>
          </w:r>
          <w:r w:rsidR="002448C3">
            <w:rPr>
              <w:b/>
              <w:bCs/>
              <w:color w:val="76923C" w:themeColor="accent3" w:themeShade="BF"/>
              <w:sz w:val="24"/>
            </w:rPr>
            <w:instrText xml:space="preserve"> DATE \@ "M.d.yyyy" </w:instrText>
          </w:r>
          <w:r w:rsidR="002448C3">
            <w:rPr>
              <w:b/>
              <w:bCs/>
              <w:color w:val="76923C" w:themeColor="accent3" w:themeShade="BF"/>
              <w:sz w:val="24"/>
            </w:rPr>
            <w:fldChar w:fldCharType="separate"/>
          </w:r>
          <w:r w:rsidR="002E242F">
            <w:rPr>
              <w:b/>
              <w:bCs/>
              <w:noProof/>
              <w:color w:val="76923C" w:themeColor="accent3" w:themeShade="BF"/>
              <w:sz w:val="24"/>
            </w:rPr>
            <w:t>4.19.2012</w:t>
          </w:r>
          <w:r w:rsidR="002448C3">
            <w:rPr>
              <w:b/>
              <w:bCs/>
              <w:color w:val="76923C" w:themeColor="accent3" w:themeShade="BF"/>
              <w:sz w:val="24"/>
            </w:rPr>
            <w:fldChar w:fldCharType="end"/>
          </w:r>
          <w:r w:rsidR="002448C3">
            <w:rPr>
              <w:b/>
              <w:bCs/>
              <w:color w:val="76923C" w:themeColor="accent3" w:themeShade="BF"/>
              <w:sz w:val="24"/>
            </w:rPr>
            <w:t xml:space="preserve"> </w:t>
          </w:r>
        </w:p>
      </w:tc>
    </w:tr>
  </w:tbl>
  <w:p w:rsidR="006E01CE" w:rsidRDefault="006E0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CD" w:rsidRDefault="00B04D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FF5"/>
    <w:multiLevelType w:val="hybridMultilevel"/>
    <w:tmpl w:val="449445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5286A"/>
    <w:multiLevelType w:val="hybridMultilevel"/>
    <w:tmpl w:val="2A22B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247DB"/>
    <w:multiLevelType w:val="hybridMultilevel"/>
    <w:tmpl w:val="E6AAC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55278"/>
    <w:multiLevelType w:val="hybridMultilevel"/>
    <w:tmpl w:val="F568369A"/>
    <w:lvl w:ilvl="0" w:tplc="E56CF8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74745"/>
    <w:multiLevelType w:val="hybridMultilevel"/>
    <w:tmpl w:val="D41CBC2E"/>
    <w:lvl w:ilvl="0" w:tplc="E56CF8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FA308F"/>
    <w:multiLevelType w:val="hybridMultilevel"/>
    <w:tmpl w:val="D41CBC2E"/>
    <w:lvl w:ilvl="0" w:tplc="E56CF8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FC6764"/>
    <w:multiLevelType w:val="hybridMultilevel"/>
    <w:tmpl w:val="2CD08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27C44"/>
    <w:multiLevelType w:val="hybridMultilevel"/>
    <w:tmpl w:val="C8A26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E910DB4"/>
    <w:multiLevelType w:val="hybridMultilevel"/>
    <w:tmpl w:val="8E5CEF4A"/>
    <w:lvl w:ilvl="0" w:tplc="FEE41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120B0B"/>
    <w:multiLevelType w:val="hybridMultilevel"/>
    <w:tmpl w:val="08CA8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1"/>
    <w:rsid w:val="00115AE6"/>
    <w:rsid w:val="00117F0E"/>
    <w:rsid w:val="00125CA4"/>
    <w:rsid w:val="002448C3"/>
    <w:rsid w:val="002A07C4"/>
    <w:rsid w:val="002E242F"/>
    <w:rsid w:val="003D3F22"/>
    <w:rsid w:val="004A249E"/>
    <w:rsid w:val="00515D7D"/>
    <w:rsid w:val="005B06DF"/>
    <w:rsid w:val="00611AD5"/>
    <w:rsid w:val="00616CF4"/>
    <w:rsid w:val="006E01CE"/>
    <w:rsid w:val="007D5CB7"/>
    <w:rsid w:val="00845B79"/>
    <w:rsid w:val="008E14FD"/>
    <w:rsid w:val="009B4B8B"/>
    <w:rsid w:val="009C7C98"/>
    <w:rsid w:val="00A265F5"/>
    <w:rsid w:val="00AA4DDA"/>
    <w:rsid w:val="00AB3DE2"/>
    <w:rsid w:val="00AE4787"/>
    <w:rsid w:val="00B04DCD"/>
    <w:rsid w:val="00B15B7A"/>
    <w:rsid w:val="00BA1E71"/>
    <w:rsid w:val="00BD3E15"/>
    <w:rsid w:val="00C32172"/>
    <w:rsid w:val="00CB1015"/>
    <w:rsid w:val="00D62F25"/>
    <w:rsid w:val="00DE0F2D"/>
    <w:rsid w:val="00DE6168"/>
    <w:rsid w:val="00DF30B0"/>
    <w:rsid w:val="00F1479F"/>
    <w:rsid w:val="00F5069F"/>
    <w:rsid w:val="00F52EE1"/>
    <w:rsid w:val="00F821C3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E1"/>
  </w:style>
  <w:style w:type="paragraph" w:styleId="Footer">
    <w:name w:val="footer"/>
    <w:basedOn w:val="Normal"/>
    <w:link w:val="FooterChar"/>
    <w:uiPriority w:val="99"/>
    <w:unhideWhenUsed/>
    <w:rsid w:val="00F5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E1"/>
  </w:style>
  <w:style w:type="paragraph" w:styleId="BalloonText">
    <w:name w:val="Balloon Text"/>
    <w:basedOn w:val="Normal"/>
    <w:link w:val="BalloonTextChar"/>
    <w:uiPriority w:val="99"/>
    <w:semiHidden/>
    <w:unhideWhenUsed/>
    <w:rsid w:val="00F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EE1"/>
  </w:style>
  <w:style w:type="paragraph" w:styleId="Footer">
    <w:name w:val="footer"/>
    <w:basedOn w:val="Normal"/>
    <w:link w:val="FooterChar"/>
    <w:uiPriority w:val="99"/>
    <w:unhideWhenUsed/>
    <w:rsid w:val="00F52E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EE1"/>
  </w:style>
  <w:style w:type="paragraph" w:styleId="BalloonText">
    <w:name w:val="Balloon Text"/>
    <w:basedOn w:val="Normal"/>
    <w:link w:val="BalloonTextChar"/>
    <w:uiPriority w:val="99"/>
    <w:semiHidden/>
    <w:unhideWhenUsed/>
    <w:rsid w:val="00F5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344D747C32458EBD2A079C7C956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07D3-E492-4462-A67C-66F9895B350D}"/>
      </w:docPartPr>
      <w:docPartBody>
        <w:p w:rsidR="00583CB9" w:rsidRDefault="00583CB9" w:rsidP="00583CB9">
          <w:pPr>
            <w:pStyle w:val="8B344D747C32458EBD2A079C7C95659F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42E2AE30639C4F1C8633504D4A98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184F9-8B29-4275-A18A-038F7654EEF8}"/>
      </w:docPartPr>
      <w:docPartBody>
        <w:p w:rsidR="00583CB9" w:rsidRDefault="00583CB9" w:rsidP="00583CB9">
          <w:pPr>
            <w:pStyle w:val="42E2AE30639C4F1C8633504D4A9863F2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B9"/>
    <w:rsid w:val="00583CB9"/>
    <w:rsid w:val="006D7D04"/>
    <w:rsid w:val="008D3D38"/>
    <w:rsid w:val="0094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44D747C32458EBD2A079C7C95659F">
    <w:name w:val="8B344D747C32458EBD2A079C7C95659F"/>
    <w:rsid w:val="00583CB9"/>
  </w:style>
  <w:style w:type="paragraph" w:customStyle="1" w:styleId="42E2AE30639C4F1C8633504D4A9863F2">
    <w:name w:val="42E2AE30639C4F1C8633504D4A9863F2"/>
    <w:rsid w:val="00583CB9"/>
  </w:style>
  <w:style w:type="paragraph" w:customStyle="1" w:styleId="854C0C193B234E3282C23A8229379152">
    <w:name w:val="854C0C193B234E3282C23A8229379152"/>
    <w:rsid w:val="006D7D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344D747C32458EBD2A079C7C95659F">
    <w:name w:val="8B344D747C32458EBD2A079C7C95659F"/>
    <w:rsid w:val="00583CB9"/>
  </w:style>
  <w:style w:type="paragraph" w:customStyle="1" w:styleId="42E2AE30639C4F1C8633504D4A9863F2">
    <w:name w:val="42E2AE30639C4F1C8633504D4A9863F2"/>
    <w:rsid w:val="00583CB9"/>
  </w:style>
  <w:style w:type="paragraph" w:customStyle="1" w:styleId="854C0C193B234E3282C23A8229379152">
    <w:name w:val="854C0C193B234E3282C23A8229379152"/>
    <w:rsid w:val="006D7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Lync Quick Help</vt:lpstr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Lync Quick Help</dc:title>
  <dc:creator>Elliott, Kenneth W</dc:creator>
  <cp:lastModifiedBy>Hignite, Christal E</cp:lastModifiedBy>
  <cp:revision>13</cp:revision>
  <cp:lastPrinted>2012-03-16T14:48:00Z</cp:lastPrinted>
  <dcterms:created xsi:type="dcterms:W3CDTF">2012-03-15T20:52:00Z</dcterms:created>
  <dcterms:modified xsi:type="dcterms:W3CDTF">2012-04-19T16:17:00Z</dcterms:modified>
</cp:coreProperties>
</file>